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EB984" w14:textId="25076D03" w:rsidR="00053CAF" w:rsidRDefault="00FB3DDE" w:rsidP="00CE3CAE">
      <w:pPr>
        <w:jc w:val="center"/>
        <w:rPr>
          <w:rFonts w:ascii="Bahnschrift Light" w:hAnsi="Bahnschrift Light"/>
          <w:b/>
          <w:bCs/>
          <w:sz w:val="40"/>
          <w:szCs w:val="40"/>
          <w:u w:val="single"/>
        </w:rPr>
      </w:pPr>
      <w:r>
        <w:rPr>
          <w:rFonts w:ascii="Bahnschrift Light" w:hAnsi="Bahnschrift Light"/>
          <w:b/>
          <w:bCs/>
          <w:noProof/>
          <w:sz w:val="40"/>
          <w:szCs w:val="40"/>
          <w:u w:val="single"/>
        </w:rPr>
        <w:drawing>
          <wp:anchor distT="0" distB="0" distL="114300" distR="114300" simplePos="0" relativeHeight="251658752" behindDoc="0" locked="0" layoutInCell="1" allowOverlap="1" wp14:anchorId="687DCD52" wp14:editId="3F16AAE9">
            <wp:simplePos x="0" y="0"/>
            <wp:positionH relativeFrom="margin">
              <wp:align>center</wp:align>
            </wp:positionH>
            <wp:positionV relativeFrom="paragraph">
              <wp:posOffset>-628650</wp:posOffset>
            </wp:positionV>
            <wp:extent cx="3111500" cy="2333797"/>
            <wp:effectExtent l="0" t="0" r="0" b="9525"/>
            <wp:wrapNone/>
            <wp:docPr id="1" name="Picture 1" descr="A slice of pizza on a tr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lice of pizza on a tray&#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11500" cy="2333797"/>
                    </a:xfrm>
                    <a:prstGeom prst="rect">
                      <a:avLst/>
                    </a:prstGeom>
                  </pic:spPr>
                </pic:pic>
              </a:graphicData>
            </a:graphic>
            <wp14:sizeRelH relativeFrom="page">
              <wp14:pctWidth>0</wp14:pctWidth>
            </wp14:sizeRelH>
            <wp14:sizeRelV relativeFrom="page">
              <wp14:pctHeight>0</wp14:pctHeight>
            </wp14:sizeRelV>
          </wp:anchor>
        </w:drawing>
      </w:r>
    </w:p>
    <w:p w14:paraId="1805E6AC" w14:textId="6D48C170" w:rsidR="00053CAF" w:rsidRDefault="00053CAF" w:rsidP="00CE3CAE">
      <w:pPr>
        <w:jc w:val="center"/>
        <w:rPr>
          <w:rFonts w:ascii="Bahnschrift Light" w:hAnsi="Bahnschrift Light"/>
          <w:b/>
          <w:bCs/>
          <w:sz w:val="40"/>
          <w:szCs w:val="40"/>
          <w:u w:val="single"/>
        </w:rPr>
      </w:pPr>
    </w:p>
    <w:p w14:paraId="017CC3EE" w14:textId="1B87C551" w:rsidR="00053CAF" w:rsidRDefault="00053CAF" w:rsidP="00CE3CAE">
      <w:pPr>
        <w:jc w:val="center"/>
        <w:rPr>
          <w:rFonts w:ascii="Bahnschrift Light" w:hAnsi="Bahnschrift Light"/>
          <w:b/>
          <w:bCs/>
          <w:sz w:val="40"/>
          <w:szCs w:val="40"/>
          <w:u w:val="single"/>
        </w:rPr>
      </w:pPr>
    </w:p>
    <w:p w14:paraId="35E7E8E7" w14:textId="77777777" w:rsidR="00FB3DDE" w:rsidRDefault="00FB3DDE" w:rsidP="00CE3CAE">
      <w:pPr>
        <w:jc w:val="center"/>
        <w:rPr>
          <w:rFonts w:ascii="Bahnschrift Light" w:hAnsi="Bahnschrift Light"/>
          <w:b/>
          <w:bCs/>
          <w:sz w:val="40"/>
          <w:szCs w:val="40"/>
          <w:u w:val="single"/>
        </w:rPr>
      </w:pPr>
    </w:p>
    <w:p w14:paraId="31A84012" w14:textId="1CDEB233" w:rsidR="00CE3CAE" w:rsidRPr="00BC5CD6" w:rsidRDefault="00CE3CAE" w:rsidP="00CE3CAE">
      <w:pPr>
        <w:jc w:val="center"/>
        <w:rPr>
          <w:rFonts w:ascii="Bahnschrift Light" w:hAnsi="Bahnschrift Light"/>
          <w:b/>
          <w:bCs/>
          <w:sz w:val="16"/>
          <w:szCs w:val="16"/>
          <w:u w:val="single"/>
        </w:rPr>
      </w:pPr>
      <w:r>
        <w:rPr>
          <w:rFonts w:ascii="Bahnschrift Light" w:hAnsi="Bahnschrift Light"/>
          <w:b/>
          <w:bCs/>
          <w:sz w:val="40"/>
          <w:szCs w:val="40"/>
          <w:u w:val="single"/>
        </w:rPr>
        <w:t>Gluten Free Tuna, Sweetcorn &amp; Spring Onion Flan</w:t>
      </w:r>
      <w:r>
        <w:rPr>
          <w:rFonts w:ascii="Bahnschrift Light" w:hAnsi="Bahnschrift Light"/>
          <w:b/>
          <w:bCs/>
          <w:sz w:val="40"/>
          <w:szCs w:val="40"/>
          <w:u w:val="single"/>
        </w:rPr>
        <w:br/>
      </w:r>
      <w:r>
        <w:rPr>
          <w:rFonts w:ascii="Bahnschrift Light" w:hAnsi="Bahnschrift Light"/>
          <w:b/>
          <w:bCs/>
          <w:sz w:val="16"/>
          <w:szCs w:val="16"/>
          <w:u w:val="single"/>
        </w:rPr>
        <w:t>Recipe shared courtesy of Rebecca Kibbler</w:t>
      </w:r>
    </w:p>
    <w:p w14:paraId="1EAEBDD8" w14:textId="77777777" w:rsidR="00CE3CAE" w:rsidRDefault="00CE3CAE" w:rsidP="00CE3CAE">
      <w:pPr>
        <w:rPr>
          <w:rFonts w:ascii="Bahnschrift Light" w:hAnsi="Bahnschrift Light"/>
          <w:b/>
          <w:bCs/>
          <w:sz w:val="32"/>
          <w:szCs w:val="32"/>
          <w:u w:val="single"/>
        </w:rPr>
      </w:pPr>
      <w:r w:rsidRPr="00625149">
        <w:rPr>
          <w:rFonts w:ascii="Bahnschrift Light" w:hAnsi="Bahnschrift Light"/>
          <w:b/>
          <w:bCs/>
          <w:sz w:val="32"/>
          <w:szCs w:val="32"/>
          <w:u w:val="single"/>
        </w:rPr>
        <w:t>Ingredients</w:t>
      </w:r>
    </w:p>
    <w:p w14:paraId="30722A51" w14:textId="1A8ACAC1" w:rsidR="00CE3CAE" w:rsidRDefault="00CE3CAE" w:rsidP="00CE3CAE">
      <w:pPr>
        <w:rPr>
          <w:rFonts w:ascii="Bahnschrift Light" w:hAnsi="Bahnschrift Light"/>
          <w:sz w:val="28"/>
          <w:szCs w:val="28"/>
        </w:rPr>
      </w:pPr>
      <w:r>
        <w:rPr>
          <w:rFonts w:ascii="Bahnschrift Light" w:hAnsi="Bahnschrift Light"/>
          <w:sz w:val="28"/>
          <w:szCs w:val="28"/>
        </w:rPr>
        <w:t>-Gluten Free Plain Flour</w:t>
      </w:r>
      <w:r>
        <w:rPr>
          <w:rFonts w:ascii="Bahnschrift Light" w:hAnsi="Bahnschrift Light"/>
          <w:sz w:val="28"/>
          <w:szCs w:val="28"/>
        </w:rPr>
        <w:br/>
        <w:t>-Butter</w:t>
      </w:r>
      <w:r>
        <w:rPr>
          <w:rFonts w:ascii="Bahnschrift Light" w:hAnsi="Bahnschrift Light"/>
          <w:sz w:val="28"/>
          <w:szCs w:val="28"/>
        </w:rPr>
        <w:br/>
        <w:t>-Quarter Pint of Milk</w:t>
      </w:r>
      <w:r>
        <w:rPr>
          <w:rFonts w:ascii="Bahnschrift Light" w:hAnsi="Bahnschrift Light"/>
          <w:sz w:val="28"/>
          <w:szCs w:val="28"/>
        </w:rPr>
        <w:br/>
        <w:t>-1 Can of Tuna</w:t>
      </w:r>
      <w:r>
        <w:rPr>
          <w:rFonts w:ascii="Bahnschrift Light" w:hAnsi="Bahnschrift Light"/>
          <w:sz w:val="28"/>
          <w:szCs w:val="28"/>
        </w:rPr>
        <w:br/>
        <w:t>-1/2 Can of Sweetcorn</w:t>
      </w:r>
      <w:r>
        <w:rPr>
          <w:rFonts w:ascii="Bahnschrift Light" w:hAnsi="Bahnschrift Light"/>
          <w:sz w:val="28"/>
          <w:szCs w:val="28"/>
        </w:rPr>
        <w:br/>
        <w:t>-2 Spring Onions</w:t>
      </w:r>
      <w:r>
        <w:rPr>
          <w:rFonts w:ascii="Bahnschrift Light" w:hAnsi="Bahnschrift Light"/>
          <w:sz w:val="28"/>
          <w:szCs w:val="28"/>
        </w:rPr>
        <w:br/>
        <w:t>-Mature Cheese</w:t>
      </w:r>
      <w:r>
        <w:rPr>
          <w:rFonts w:ascii="Bahnschrift Light" w:hAnsi="Bahnschrift Light"/>
          <w:sz w:val="28"/>
          <w:szCs w:val="28"/>
        </w:rPr>
        <w:br/>
        <w:t>-Salt</w:t>
      </w:r>
    </w:p>
    <w:p w14:paraId="2578E0A2" w14:textId="15E9E918" w:rsidR="00CE3CAE" w:rsidRDefault="00CE3CAE" w:rsidP="00CE3CAE">
      <w:pPr>
        <w:rPr>
          <w:rFonts w:ascii="Bahnschrift Light" w:hAnsi="Bahnschrift Light"/>
          <w:sz w:val="28"/>
          <w:szCs w:val="28"/>
        </w:rPr>
      </w:pPr>
      <w:r>
        <w:rPr>
          <w:rFonts w:ascii="Bahnschrift Light" w:hAnsi="Bahnschrift Light"/>
          <w:sz w:val="28"/>
          <w:szCs w:val="28"/>
        </w:rPr>
        <w:t>Step 1 – Make the pastry by adding 4 tablespoons of butter to 6 tablespoons of Gluten Free plain flour. Kneed the mixture together in a mixing bowl, adding a small amount of water to bind. If your mixture is too wet add more flour. If too dry add a small amount of water.</w:t>
      </w:r>
    </w:p>
    <w:p w14:paraId="0C816E71" w14:textId="072E0F88" w:rsidR="00CE3CAE" w:rsidRDefault="00CE3CAE" w:rsidP="00CE3CAE">
      <w:pPr>
        <w:rPr>
          <w:rFonts w:ascii="Bahnschrift Light" w:hAnsi="Bahnschrift Light"/>
          <w:sz w:val="28"/>
          <w:szCs w:val="28"/>
        </w:rPr>
      </w:pPr>
      <w:r>
        <w:rPr>
          <w:rFonts w:ascii="Bahnschrift Light" w:hAnsi="Bahnschrift Light"/>
          <w:sz w:val="28"/>
          <w:szCs w:val="28"/>
        </w:rPr>
        <w:t xml:space="preserve">Step 2 – Sprinkle your surface with flour, turn your pastry out of your bowl and roll it out until flat. Lay it in your baking trey and blind bake on a low heat in the centre of the oven until the </w:t>
      </w:r>
      <w:r w:rsidR="004F2953">
        <w:rPr>
          <w:rFonts w:ascii="Bahnschrift Light" w:hAnsi="Bahnschrift Light"/>
          <w:sz w:val="28"/>
          <w:szCs w:val="28"/>
        </w:rPr>
        <w:t>pastry is partially cooked on the bottom</w:t>
      </w:r>
      <w:r>
        <w:rPr>
          <w:rFonts w:ascii="Bahnschrift Light" w:hAnsi="Bahnschrift Light"/>
          <w:sz w:val="28"/>
          <w:szCs w:val="28"/>
        </w:rPr>
        <w:t>.</w:t>
      </w:r>
      <w:r w:rsidR="004F2953">
        <w:rPr>
          <w:rFonts w:ascii="Bahnschrift Light" w:hAnsi="Bahnschrift Light"/>
          <w:sz w:val="28"/>
          <w:szCs w:val="28"/>
        </w:rPr>
        <w:t xml:space="preserve"> This helps prevent a soggy bottom.</w:t>
      </w:r>
    </w:p>
    <w:p w14:paraId="58E137E6" w14:textId="77777777" w:rsidR="004F2953" w:rsidRDefault="00CE3CAE" w:rsidP="00CE3CAE">
      <w:pPr>
        <w:rPr>
          <w:rFonts w:ascii="Bahnschrift Light" w:hAnsi="Bahnschrift Light"/>
          <w:sz w:val="28"/>
          <w:szCs w:val="28"/>
        </w:rPr>
      </w:pPr>
      <w:r>
        <w:rPr>
          <w:rFonts w:ascii="Bahnschrift Light" w:hAnsi="Bahnschrift Light"/>
          <w:sz w:val="28"/>
          <w:szCs w:val="28"/>
        </w:rPr>
        <w:t>Step 3 – To make your filling grate cheese to taste, and add 2 eggs, 1 can of tuna, ½ can of sweetcorn, 2 chopped spring onions and a quarter of a pint of milk</w:t>
      </w:r>
      <w:r w:rsidR="004F2953">
        <w:rPr>
          <w:rFonts w:ascii="Bahnschrift Light" w:hAnsi="Bahnschrift Light"/>
          <w:sz w:val="28"/>
          <w:szCs w:val="28"/>
        </w:rPr>
        <w:t>. Mix the ingredients well and add a pinch of salt. You can also add pepper at this stage if desired.</w:t>
      </w:r>
    </w:p>
    <w:p w14:paraId="67E26070" w14:textId="6EC308A0" w:rsidR="00CE3CAE" w:rsidRPr="00125824" w:rsidRDefault="004F2953">
      <w:pPr>
        <w:rPr>
          <w:rFonts w:ascii="Bahnschrift Light" w:hAnsi="Bahnschrift Light"/>
          <w:sz w:val="28"/>
          <w:szCs w:val="28"/>
        </w:rPr>
      </w:pPr>
      <w:r>
        <w:rPr>
          <w:rFonts w:ascii="Bahnschrift Light" w:hAnsi="Bahnschrift Light"/>
          <w:sz w:val="28"/>
          <w:szCs w:val="28"/>
        </w:rPr>
        <w:t>Step 4 – Once your pastry bottom has partially cooked add your filling. Gently mix to evenly distribute the filling in the pastry case and place your flan back in the oven to cook on a low-medium heat until completely set.</w:t>
      </w:r>
      <w:r w:rsidR="00CE3CAE" w:rsidRPr="00625149">
        <w:rPr>
          <w:rFonts w:ascii="Bahnschrift Light" w:hAnsi="Bahnschrift Light"/>
          <w:sz w:val="28"/>
          <w:szCs w:val="28"/>
        </w:rPr>
        <w:br/>
      </w:r>
    </w:p>
    <w:sectPr w:rsidR="00CE3CAE" w:rsidRPr="001258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CAE"/>
    <w:rsid w:val="00053CAF"/>
    <w:rsid w:val="00125824"/>
    <w:rsid w:val="004F2953"/>
    <w:rsid w:val="00CE3CAE"/>
    <w:rsid w:val="00FB3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726A5"/>
  <w15:chartTrackingRefBased/>
  <w15:docId w15:val="{A711D84D-C366-4C3A-9815-277CB530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C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K</dc:creator>
  <cp:keywords/>
  <dc:description/>
  <cp:lastModifiedBy>Becky K</cp:lastModifiedBy>
  <cp:revision>2</cp:revision>
  <dcterms:created xsi:type="dcterms:W3CDTF">2020-11-04T15:45:00Z</dcterms:created>
  <dcterms:modified xsi:type="dcterms:W3CDTF">2020-11-04T15:45:00Z</dcterms:modified>
</cp:coreProperties>
</file>