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E254" w14:textId="35182445" w:rsidR="0072528E" w:rsidRDefault="0072528E" w:rsidP="00DA55AB">
      <w:pPr>
        <w:jc w:val="center"/>
        <w:rPr>
          <w:rFonts w:ascii="Bahnschrift Light" w:hAnsi="Bahnschrift Light"/>
          <w:b/>
          <w:bCs/>
          <w:sz w:val="40"/>
          <w:szCs w:val="40"/>
          <w:u w:val="single"/>
        </w:rPr>
      </w:pPr>
      <w:r>
        <w:rPr>
          <w:noProof/>
        </w:rPr>
        <w:drawing>
          <wp:anchor distT="0" distB="0" distL="114300" distR="114300" simplePos="0" relativeHeight="251664384" behindDoc="0" locked="0" layoutInCell="1" allowOverlap="1" wp14:anchorId="666C116B" wp14:editId="6DC8F3CE">
            <wp:simplePos x="0" y="0"/>
            <wp:positionH relativeFrom="margin">
              <wp:align>center</wp:align>
            </wp:positionH>
            <wp:positionV relativeFrom="paragraph">
              <wp:posOffset>-405764</wp:posOffset>
            </wp:positionV>
            <wp:extent cx="2403814" cy="1802994"/>
            <wp:effectExtent l="0" t="4445"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403814" cy="1802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2D4EC" w14:textId="315F6E53" w:rsidR="0072528E" w:rsidRDefault="0072528E" w:rsidP="00DA55AB">
      <w:pPr>
        <w:jc w:val="center"/>
        <w:rPr>
          <w:rFonts w:ascii="Bahnschrift Light" w:hAnsi="Bahnschrift Light"/>
          <w:b/>
          <w:bCs/>
          <w:sz w:val="40"/>
          <w:szCs w:val="40"/>
          <w:u w:val="single"/>
        </w:rPr>
      </w:pPr>
    </w:p>
    <w:p w14:paraId="00766A38" w14:textId="0741F65E" w:rsidR="0072528E" w:rsidRDefault="0072528E" w:rsidP="00DA55AB">
      <w:pPr>
        <w:jc w:val="center"/>
        <w:rPr>
          <w:rFonts w:ascii="Bahnschrift Light" w:hAnsi="Bahnschrift Light"/>
          <w:b/>
          <w:bCs/>
          <w:sz w:val="40"/>
          <w:szCs w:val="40"/>
          <w:u w:val="single"/>
        </w:rPr>
      </w:pPr>
    </w:p>
    <w:p w14:paraId="747A87F0" w14:textId="28316DF5" w:rsidR="0072528E" w:rsidRDefault="0072528E" w:rsidP="00DA55AB">
      <w:pPr>
        <w:jc w:val="center"/>
        <w:rPr>
          <w:rFonts w:ascii="Bahnschrift Light" w:hAnsi="Bahnschrift Light"/>
          <w:b/>
          <w:bCs/>
          <w:sz w:val="40"/>
          <w:szCs w:val="40"/>
          <w:u w:val="single"/>
        </w:rPr>
      </w:pPr>
    </w:p>
    <w:p w14:paraId="50DE635A" w14:textId="1DD7E4E8" w:rsidR="00DA55AB" w:rsidRPr="00BC5CD6" w:rsidRDefault="0072528E" w:rsidP="00DA55AB">
      <w:pPr>
        <w:jc w:val="center"/>
        <w:rPr>
          <w:rFonts w:ascii="Bahnschrift Light" w:hAnsi="Bahnschrift Light"/>
          <w:b/>
          <w:bCs/>
          <w:sz w:val="16"/>
          <w:szCs w:val="16"/>
          <w:u w:val="single"/>
        </w:rPr>
      </w:pPr>
      <w:r>
        <w:rPr>
          <w:rFonts w:ascii="Bahnschrift Light" w:hAnsi="Bahnschrift Light"/>
          <w:b/>
          <w:bCs/>
          <w:sz w:val="40"/>
          <w:szCs w:val="40"/>
          <w:u w:val="single"/>
        </w:rPr>
        <w:t xml:space="preserve">The ‘There’s No Way To Take A Good Photo of a Trifle’ </w:t>
      </w:r>
      <w:r w:rsidR="00DA55AB">
        <w:rPr>
          <w:rFonts w:ascii="Bahnschrift Light" w:hAnsi="Bahnschrift Light"/>
          <w:b/>
          <w:bCs/>
          <w:sz w:val="40"/>
          <w:szCs w:val="40"/>
          <w:u w:val="single"/>
        </w:rPr>
        <w:t>Trifle</w:t>
      </w:r>
      <w:r>
        <w:rPr>
          <w:rFonts w:ascii="Bahnschrift Light" w:hAnsi="Bahnschrift Light"/>
          <w:b/>
          <w:bCs/>
          <w:sz w:val="40"/>
          <w:szCs w:val="40"/>
          <w:u w:val="single"/>
        </w:rPr>
        <w:t xml:space="preserve"> (Gluten Free)</w:t>
      </w:r>
      <w:r w:rsidR="00DA55AB">
        <w:rPr>
          <w:rFonts w:ascii="Bahnschrift Light" w:hAnsi="Bahnschrift Light"/>
          <w:b/>
          <w:bCs/>
          <w:sz w:val="40"/>
          <w:szCs w:val="40"/>
          <w:u w:val="single"/>
        </w:rPr>
        <w:br/>
      </w:r>
      <w:r w:rsidR="00DA55AB">
        <w:rPr>
          <w:rFonts w:ascii="Bahnschrift Light" w:hAnsi="Bahnschrift Light"/>
          <w:b/>
          <w:bCs/>
          <w:sz w:val="16"/>
          <w:szCs w:val="16"/>
          <w:u w:val="single"/>
        </w:rPr>
        <w:t>Method shared courtesy of Rebecca Kibbler</w:t>
      </w:r>
    </w:p>
    <w:p w14:paraId="7E9643B7" w14:textId="3748E0C4" w:rsidR="00DA55AB" w:rsidRDefault="00DA55AB" w:rsidP="00DA55AB">
      <w:pPr>
        <w:rPr>
          <w:rFonts w:ascii="Bahnschrift Light" w:hAnsi="Bahnschrift Light"/>
          <w:b/>
          <w:bCs/>
          <w:sz w:val="32"/>
          <w:szCs w:val="32"/>
          <w:u w:val="single"/>
        </w:rPr>
      </w:pPr>
      <w:r w:rsidRPr="00625149">
        <w:rPr>
          <w:rFonts w:ascii="Bahnschrift Light" w:hAnsi="Bahnschrift Light"/>
          <w:b/>
          <w:bCs/>
          <w:sz w:val="32"/>
          <w:szCs w:val="32"/>
          <w:u w:val="single"/>
        </w:rPr>
        <w:t>Ingredients</w:t>
      </w:r>
    </w:p>
    <w:p w14:paraId="585D45C3" w14:textId="0550B81E" w:rsidR="00DA55AB" w:rsidRDefault="006C4B9E" w:rsidP="00DA55AB">
      <w:pPr>
        <w:rPr>
          <w:rFonts w:ascii="Bahnschrift Light" w:hAnsi="Bahnschrift Light"/>
          <w:sz w:val="28"/>
          <w:szCs w:val="28"/>
        </w:rPr>
      </w:pPr>
      <w:r>
        <w:rPr>
          <w:rFonts w:ascii="Bahnschrift Light" w:hAnsi="Bahnschrift Light"/>
          <w:noProof/>
          <w:sz w:val="28"/>
          <w:szCs w:val="28"/>
        </w:rPr>
        <w:drawing>
          <wp:anchor distT="0" distB="0" distL="114300" distR="114300" simplePos="0" relativeHeight="251660288" behindDoc="0" locked="0" layoutInCell="1" allowOverlap="1" wp14:anchorId="37DCB3E8" wp14:editId="3B082CC1">
            <wp:simplePos x="0" y="0"/>
            <wp:positionH relativeFrom="margin">
              <wp:posOffset>2844800</wp:posOffset>
            </wp:positionH>
            <wp:positionV relativeFrom="paragraph">
              <wp:posOffset>1435100</wp:posOffset>
            </wp:positionV>
            <wp:extent cx="1456055" cy="1372870"/>
            <wp:effectExtent l="0" t="0" r="0" b="0"/>
            <wp:wrapThrough wrapText="bothSides">
              <wp:wrapPolygon edited="0">
                <wp:start x="0" y="0"/>
                <wp:lineTo x="0" y="21280"/>
                <wp:lineTo x="21195" y="21280"/>
                <wp:lineTo x="21195" y="0"/>
                <wp:lineTo x="0" y="0"/>
              </wp:wrapPolygon>
            </wp:wrapThrough>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5" cstate="print">
                      <a:extLst>
                        <a:ext uri="{28A0092B-C50C-407E-A947-70E740481C1C}">
                          <a14:useLocalDpi xmlns:a14="http://schemas.microsoft.com/office/drawing/2010/main" val="0"/>
                        </a:ext>
                      </a:extLst>
                    </a:blip>
                    <a:srcRect b="29333"/>
                    <a:stretch/>
                  </pic:blipFill>
                  <pic:spPr bwMode="auto">
                    <a:xfrm>
                      <a:off x="0" y="0"/>
                      <a:ext cx="1456055" cy="1372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hnschrift Light" w:hAnsi="Bahnschrift Light"/>
          <w:noProof/>
          <w:sz w:val="28"/>
          <w:szCs w:val="28"/>
        </w:rPr>
        <w:drawing>
          <wp:anchor distT="0" distB="0" distL="114300" distR="114300" simplePos="0" relativeHeight="251658240" behindDoc="1" locked="0" layoutInCell="1" allowOverlap="1" wp14:anchorId="32427FC9" wp14:editId="50ADB9B7">
            <wp:simplePos x="0" y="0"/>
            <wp:positionH relativeFrom="margin">
              <wp:posOffset>844550</wp:posOffset>
            </wp:positionH>
            <wp:positionV relativeFrom="paragraph">
              <wp:posOffset>1445895</wp:posOffset>
            </wp:positionV>
            <wp:extent cx="1816100" cy="1362075"/>
            <wp:effectExtent l="0" t="0" r="0" b="9525"/>
            <wp:wrapTopAndBottom/>
            <wp:docPr id="1" name="Picture 1" descr="A picture containing indoor, table,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table, sitting, compu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100" cy="1362075"/>
                    </a:xfrm>
                    <a:prstGeom prst="rect">
                      <a:avLst/>
                    </a:prstGeom>
                  </pic:spPr>
                </pic:pic>
              </a:graphicData>
            </a:graphic>
            <wp14:sizeRelH relativeFrom="page">
              <wp14:pctWidth>0</wp14:pctWidth>
            </wp14:sizeRelH>
            <wp14:sizeRelV relativeFrom="page">
              <wp14:pctHeight>0</wp14:pctHeight>
            </wp14:sizeRelV>
          </wp:anchor>
        </w:drawing>
      </w:r>
      <w:r w:rsidR="00DA55AB">
        <w:rPr>
          <w:rFonts w:ascii="Bahnschrift Light" w:hAnsi="Bahnschrift Light"/>
          <w:sz w:val="28"/>
          <w:szCs w:val="28"/>
        </w:rPr>
        <w:t>-Strawberry Jelly Mix</w:t>
      </w:r>
      <w:r w:rsidR="00DA55AB">
        <w:rPr>
          <w:rFonts w:ascii="Bahnschrift Light" w:hAnsi="Bahnschrift Light"/>
          <w:sz w:val="28"/>
          <w:szCs w:val="28"/>
        </w:rPr>
        <w:br/>
        <w:t>-Tinned Strawberries in syrup (or fresh if preferred, but tinned will preserve longer and are often sweeter)</w:t>
      </w:r>
      <w:r w:rsidR="00DA55AB">
        <w:rPr>
          <w:rFonts w:ascii="Bahnschrift Light" w:hAnsi="Bahnschrift Light"/>
          <w:sz w:val="28"/>
          <w:szCs w:val="28"/>
        </w:rPr>
        <w:br/>
        <w:t>-Sponge Cake (homemade or shop brought)</w:t>
      </w:r>
      <w:r w:rsidR="00DA55AB">
        <w:rPr>
          <w:rFonts w:ascii="Bahnschrift Light" w:hAnsi="Bahnschrift Light"/>
          <w:sz w:val="28"/>
          <w:szCs w:val="28"/>
        </w:rPr>
        <w:br/>
        <w:t>-Custard</w:t>
      </w:r>
      <w:r w:rsidR="00DA55AB">
        <w:rPr>
          <w:rFonts w:ascii="Bahnschrift Light" w:hAnsi="Bahnschrift Light"/>
          <w:sz w:val="28"/>
          <w:szCs w:val="28"/>
        </w:rPr>
        <w:br/>
        <w:t>-Double Cream for whipping</w:t>
      </w:r>
    </w:p>
    <w:p w14:paraId="11FAA8D0" w14:textId="2F6DBF0C" w:rsidR="00DA55AB" w:rsidRDefault="00DA55AB" w:rsidP="00DA55AB">
      <w:pPr>
        <w:rPr>
          <w:rFonts w:ascii="Bahnschrift Light" w:hAnsi="Bahnschrift Light"/>
          <w:sz w:val="20"/>
          <w:szCs w:val="20"/>
        </w:rPr>
      </w:pPr>
      <w:r>
        <w:rPr>
          <w:rFonts w:ascii="Bahnschrift Light" w:hAnsi="Bahnschrift Light"/>
          <w:sz w:val="20"/>
          <w:szCs w:val="20"/>
        </w:rPr>
        <w:t xml:space="preserve">This </w:t>
      </w:r>
      <w:r w:rsidR="00536943">
        <w:rPr>
          <w:rFonts w:ascii="Bahnschrift Light" w:hAnsi="Bahnschrift Light"/>
          <w:sz w:val="20"/>
          <w:szCs w:val="20"/>
        </w:rPr>
        <w:t xml:space="preserve">is more of </w:t>
      </w:r>
      <w:r>
        <w:rPr>
          <w:rFonts w:ascii="Bahnschrift Light" w:hAnsi="Bahnschrift Light"/>
          <w:sz w:val="20"/>
          <w:szCs w:val="20"/>
        </w:rPr>
        <w:t>method</w:t>
      </w:r>
      <w:r w:rsidR="00536943">
        <w:rPr>
          <w:rFonts w:ascii="Bahnschrift Light" w:hAnsi="Bahnschrift Light"/>
          <w:sz w:val="20"/>
          <w:szCs w:val="20"/>
        </w:rPr>
        <w:t xml:space="preserve"> than a recipe and</w:t>
      </w:r>
      <w:r>
        <w:rPr>
          <w:rFonts w:ascii="Bahnschrift Light" w:hAnsi="Bahnschrift Light"/>
          <w:sz w:val="20"/>
          <w:szCs w:val="20"/>
        </w:rPr>
        <w:t xml:space="preserve"> is </w:t>
      </w:r>
      <w:proofErr w:type="gramStart"/>
      <w:r>
        <w:rPr>
          <w:rFonts w:ascii="Bahnschrift Light" w:hAnsi="Bahnschrift Light"/>
          <w:sz w:val="20"/>
          <w:szCs w:val="20"/>
        </w:rPr>
        <w:t>really simple</w:t>
      </w:r>
      <w:proofErr w:type="gramEnd"/>
      <w:r>
        <w:rPr>
          <w:rFonts w:ascii="Bahnschrift Light" w:hAnsi="Bahnschrift Light"/>
          <w:sz w:val="20"/>
          <w:szCs w:val="20"/>
        </w:rPr>
        <w:t xml:space="preserve"> to follow</w:t>
      </w:r>
      <w:r w:rsidR="00536943">
        <w:rPr>
          <w:rFonts w:ascii="Bahnschrift Light" w:hAnsi="Bahnschrift Light"/>
          <w:sz w:val="20"/>
          <w:szCs w:val="20"/>
        </w:rPr>
        <w:t>.</w:t>
      </w:r>
      <w:r>
        <w:rPr>
          <w:rFonts w:ascii="Bahnschrift Light" w:hAnsi="Bahnschrift Light"/>
          <w:sz w:val="20"/>
          <w:szCs w:val="20"/>
        </w:rPr>
        <w:t xml:space="preserve"> </w:t>
      </w:r>
      <w:r w:rsidR="00536943">
        <w:rPr>
          <w:rFonts w:ascii="Bahnschrift Light" w:hAnsi="Bahnschrift Light"/>
          <w:sz w:val="20"/>
          <w:szCs w:val="20"/>
        </w:rPr>
        <w:t>I</w:t>
      </w:r>
      <w:r>
        <w:rPr>
          <w:rFonts w:ascii="Bahnschrift Light" w:hAnsi="Bahnschrift Light"/>
          <w:sz w:val="20"/>
          <w:szCs w:val="20"/>
        </w:rPr>
        <w:t xml:space="preserve">t is just a case of assembling the pre-made ingredients </w:t>
      </w:r>
      <w:r w:rsidR="00EE49F0">
        <w:rPr>
          <w:rFonts w:ascii="Bahnschrift Light" w:hAnsi="Bahnschrift Light"/>
          <w:sz w:val="20"/>
          <w:szCs w:val="20"/>
        </w:rPr>
        <w:t>together and</w:t>
      </w:r>
      <w:r w:rsidR="00536943">
        <w:rPr>
          <w:rFonts w:ascii="Bahnschrift Light" w:hAnsi="Bahnschrift Light"/>
          <w:sz w:val="20"/>
          <w:szCs w:val="20"/>
        </w:rPr>
        <w:t xml:space="preserve"> is the perfect answer if you would like a </w:t>
      </w:r>
      <w:proofErr w:type="gramStart"/>
      <w:r w:rsidR="00536943">
        <w:rPr>
          <w:rFonts w:ascii="Bahnschrift Light" w:hAnsi="Bahnschrift Light"/>
          <w:sz w:val="20"/>
          <w:szCs w:val="20"/>
        </w:rPr>
        <w:t>really simple</w:t>
      </w:r>
      <w:proofErr w:type="gramEnd"/>
      <w:r w:rsidR="00536943">
        <w:rPr>
          <w:rFonts w:ascii="Bahnschrift Light" w:hAnsi="Bahnschrift Light"/>
          <w:sz w:val="20"/>
          <w:szCs w:val="20"/>
        </w:rPr>
        <w:t xml:space="preserve"> desert but don’t have time to spend baking or making one from complete scratch</w:t>
      </w:r>
      <w:r>
        <w:rPr>
          <w:rFonts w:ascii="Bahnschrift Light" w:hAnsi="Bahnschrift Light"/>
          <w:sz w:val="20"/>
          <w:szCs w:val="20"/>
        </w:rPr>
        <w:t>. If you would like to have a more homemade taste to your finished trifle you can make your own sponge cake and use fresh rather than tinned strawberries, but if using fresh strawberries out of season they may be more bitter.</w:t>
      </w:r>
    </w:p>
    <w:p w14:paraId="21408EE6" w14:textId="6EB42DA9" w:rsidR="00DA55AB" w:rsidRPr="006C4B9E" w:rsidRDefault="006C4B9E" w:rsidP="00DA55AB">
      <w:pPr>
        <w:rPr>
          <w:rFonts w:ascii="Bahnschrift Light" w:hAnsi="Bahnschrift Light"/>
          <w:sz w:val="24"/>
          <w:szCs w:val="24"/>
        </w:rPr>
      </w:pPr>
      <w:r w:rsidRPr="006C4B9E">
        <w:rPr>
          <w:rFonts w:ascii="Bahnschrift Light" w:hAnsi="Bahnschrift Light"/>
          <w:noProof/>
          <w:sz w:val="24"/>
          <w:szCs w:val="24"/>
        </w:rPr>
        <w:drawing>
          <wp:anchor distT="0" distB="0" distL="114300" distR="114300" simplePos="0" relativeHeight="251659264" behindDoc="0" locked="0" layoutInCell="1" allowOverlap="1" wp14:anchorId="096E5A31" wp14:editId="0C7F8CF7">
            <wp:simplePos x="0" y="0"/>
            <wp:positionH relativeFrom="page">
              <wp:posOffset>327660</wp:posOffset>
            </wp:positionH>
            <wp:positionV relativeFrom="paragraph">
              <wp:posOffset>27940</wp:posOffset>
            </wp:positionV>
            <wp:extent cx="2209800" cy="1657350"/>
            <wp:effectExtent l="0" t="0" r="0" b="0"/>
            <wp:wrapThrough wrapText="bothSides">
              <wp:wrapPolygon edited="0">
                <wp:start x="0" y="0"/>
                <wp:lineTo x="0" y="21352"/>
                <wp:lineTo x="21414" y="21352"/>
                <wp:lineTo x="21414" y="0"/>
                <wp:lineTo x="0" y="0"/>
              </wp:wrapPolygon>
            </wp:wrapThrough>
            <wp:docPr id="2" name="Picture 2" descr="A close up of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bow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page">
              <wp14:pctWidth>0</wp14:pctWidth>
            </wp14:sizeRelH>
            <wp14:sizeRelV relativeFrom="page">
              <wp14:pctHeight>0</wp14:pctHeight>
            </wp14:sizeRelV>
          </wp:anchor>
        </w:drawing>
      </w:r>
      <w:r w:rsidR="00DA55AB" w:rsidRPr="006C4B9E">
        <w:rPr>
          <w:rFonts w:ascii="Bahnschrift Light" w:hAnsi="Bahnschrift Light"/>
          <w:sz w:val="24"/>
          <w:szCs w:val="24"/>
        </w:rPr>
        <w:t>STEP 1: Dissolve the Strawberry Jelly in boiling water until there are no solid lumps of gelatine left. Stir well and pour into your bowel over your strawberries. This would also normally be where you would add your sponge cake to make a traditional trifle</w:t>
      </w:r>
      <w:r w:rsidRPr="006C4B9E">
        <w:rPr>
          <w:rFonts w:ascii="Bahnschrift Light" w:hAnsi="Bahnschrift Light"/>
          <w:sz w:val="24"/>
          <w:szCs w:val="24"/>
        </w:rPr>
        <w:t>.</w:t>
      </w:r>
      <w:r w:rsidR="00DA55AB" w:rsidRPr="006C4B9E">
        <w:rPr>
          <w:rFonts w:ascii="Bahnschrift Light" w:hAnsi="Bahnschrift Light"/>
          <w:sz w:val="24"/>
          <w:szCs w:val="24"/>
        </w:rPr>
        <w:t xml:space="preserve"> Wait until cool, cover and place in the fridge to set. To give this enough time </w:t>
      </w:r>
      <w:r w:rsidRPr="006C4B9E">
        <w:rPr>
          <w:rFonts w:ascii="Bahnschrift Light" w:hAnsi="Bahnschrift Light"/>
          <w:sz w:val="24"/>
          <w:szCs w:val="24"/>
        </w:rPr>
        <w:t>to completely set it is best to do this overnight.</w:t>
      </w:r>
    </w:p>
    <w:p w14:paraId="3E293F78" w14:textId="3BC776BA" w:rsidR="006C4B9E" w:rsidRDefault="006C4B9E" w:rsidP="00DA55AB">
      <w:pPr>
        <w:rPr>
          <w:rFonts w:ascii="Bahnschrift Light" w:hAnsi="Bahnschrift Light"/>
          <w:sz w:val="24"/>
          <w:szCs w:val="24"/>
        </w:rPr>
      </w:pPr>
    </w:p>
    <w:p w14:paraId="675672EB" w14:textId="131197C6" w:rsidR="006C4B9E" w:rsidRPr="006C4B9E" w:rsidRDefault="002D39EF" w:rsidP="00DA55AB">
      <w:pPr>
        <w:rPr>
          <w:rFonts w:ascii="Bahnschrift Light" w:hAnsi="Bahnschrift Light"/>
          <w:sz w:val="24"/>
          <w:szCs w:val="24"/>
        </w:rPr>
      </w:pPr>
      <w:r>
        <w:rPr>
          <w:rFonts w:ascii="Bahnschrift Light" w:hAnsi="Bahnschrift Light"/>
          <w:noProof/>
          <w:sz w:val="28"/>
          <w:szCs w:val="28"/>
        </w:rPr>
        <w:lastRenderedPageBreak/>
        <w:drawing>
          <wp:anchor distT="0" distB="0" distL="114300" distR="114300" simplePos="0" relativeHeight="251662336" behindDoc="0" locked="0" layoutInCell="1" allowOverlap="1" wp14:anchorId="14E97B29" wp14:editId="64F63625">
            <wp:simplePos x="0" y="0"/>
            <wp:positionH relativeFrom="margin">
              <wp:posOffset>4108450</wp:posOffset>
            </wp:positionH>
            <wp:positionV relativeFrom="paragraph">
              <wp:posOffset>487045</wp:posOffset>
            </wp:positionV>
            <wp:extent cx="1317625" cy="1757680"/>
            <wp:effectExtent l="0" t="0" r="0" b="0"/>
            <wp:wrapThrough wrapText="bothSides">
              <wp:wrapPolygon edited="0">
                <wp:start x="0" y="0"/>
                <wp:lineTo x="0" y="21303"/>
                <wp:lineTo x="21236" y="21303"/>
                <wp:lineTo x="21236" y="0"/>
                <wp:lineTo x="0" y="0"/>
              </wp:wrapPolygon>
            </wp:wrapThrough>
            <wp:docPr id="7" name="Picture 7" descr="A picture containing food, plate,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plate, indoor,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25" cy="1757680"/>
                    </a:xfrm>
                    <a:prstGeom prst="rect">
                      <a:avLst/>
                    </a:prstGeom>
                  </pic:spPr>
                </pic:pic>
              </a:graphicData>
            </a:graphic>
            <wp14:sizeRelH relativeFrom="page">
              <wp14:pctWidth>0</wp14:pctWidth>
            </wp14:sizeRelH>
            <wp14:sizeRelV relativeFrom="page">
              <wp14:pctHeight>0</wp14:pctHeight>
            </wp14:sizeRelV>
          </wp:anchor>
        </w:drawing>
      </w:r>
      <w:r w:rsidR="006C4B9E" w:rsidRPr="006C4B9E">
        <w:rPr>
          <w:rFonts w:ascii="Bahnschrift Light" w:hAnsi="Bahnschrift Light"/>
          <w:noProof/>
          <w:sz w:val="24"/>
          <w:szCs w:val="24"/>
        </w:rPr>
        <w:drawing>
          <wp:anchor distT="0" distB="0" distL="114300" distR="114300" simplePos="0" relativeHeight="251661312" behindDoc="0" locked="0" layoutInCell="1" allowOverlap="1" wp14:anchorId="5925E593" wp14:editId="39C4CF21">
            <wp:simplePos x="0" y="0"/>
            <wp:positionH relativeFrom="margin">
              <wp:posOffset>-412750</wp:posOffset>
            </wp:positionH>
            <wp:positionV relativeFrom="paragraph">
              <wp:posOffset>111125</wp:posOffset>
            </wp:positionV>
            <wp:extent cx="1574800" cy="1666240"/>
            <wp:effectExtent l="0" t="0" r="6350" b="0"/>
            <wp:wrapThrough wrapText="bothSides">
              <wp:wrapPolygon edited="0">
                <wp:start x="0" y="0"/>
                <wp:lineTo x="0" y="21238"/>
                <wp:lineTo x="21426" y="21238"/>
                <wp:lineTo x="21426" y="0"/>
                <wp:lineTo x="0" y="0"/>
              </wp:wrapPolygon>
            </wp:wrapThrough>
            <wp:docPr id="4" name="Picture 4" descr="A plat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late of food&#10;&#10;Description automatically generated"/>
                    <pic:cNvPicPr/>
                  </pic:nvPicPr>
                  <pic:blipFill rotWithShape="1">
                    <a:blip r:embed="rId9" cstate="print">
                      <a:extLst>
                        <a:ext uri="{28A0092B-C50C-407E-A947-70E740481C1C}">
                          <a14:useLocalDpi xmlns:a14="http://schemas.microsoft.com/office/drawing/2010/main" val="0"/>
                        </a:ext>
                      </a:extLst>
                    </a:blip>
                    <a:srcRect t="15116" b="5581"/>
                    <a:stretch/>
                  </pic:blipFill>
                  <pic:spPr bwMode="auto">
                    <a:xfrm>
                      <a:off x="0" y="0"/>
                      <a:ext cx="1574800" cy="166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hnschrift Light" w:hAnsi="Bahnschrift Light"/>
          <w:sz w:val="24"/>
          <w:szCs w:val="24"/>
        </w:rPr>
        <w:br/>
      </w:r>
      <w:r w:rsidR="006C4B9E" w:rsidRPr="006C4B9E">
        <w:rPr>
          <w:rFonts w:ascii="Bahnschrift Light" w:hAnsi="Bahnschrift Light"/>
          <w:sz w:val="24"/>
          <w:szCs w:val="24"/>
        </w:rPr>
        <w:t xml:space="preserve">STEP 2: This is where I chose to add my sponge cake. Due to gluten free having a generally softer and more brittle consistency than regular sponge cake I </w:t>
      </w:r>
      <w:proofErr w:type="gramStart"/>
      <w:r w:rsidR="006C4B9E" w:rsidRPr="006C4B9E">
        <w:rPr>
          <w:rFonts w:ascii="Bahnschrift Light" w:hAnsi="Bahnschrift Light"/>
          <w:sz w:val="24"/>
          <w:szCs w:val="24"/>
        </w:rPr>
        <w:t>didn’t</w:t>
      </w:r>
      <w:proofErr w:type="gramEnd"/>
      <w:r w:rsidR="006C4B9E" w:rsidRPr="006C4B9E">
        <w:rPr>
          <w:rFonts w:ascii="Bahnschrift Light" w:hAnsi="Bahnschrift Light"/>
          <w:sz w:val="24"/>
          <w:szCs w:val="24"/>
        </w:rPr>
        <w:t xml:space="preserve"> want it to turn to mush inside the jelly and so decided to add it on top. When your jelly has completely set pour over custard, recover and place back in the fridge for a couple of hours.</w:t>
      </w:r>
    </w:p>
    <w:p w14:paraId="24BB1EDE" w14:textId="673BF959" w:rsidR="006C4B9E" w:rsidRDefault="006C4B9E" w:rsidP="00DA55AB">
      <w:pPr>
        <w:rPr>
          <w:rFonts w:ascii="Bahnschrift Light" w:hAnsi="Bahnschrift Light"/>
          <w:sz w:val="28"/>
          <w:szCs w:val="28"/>
        </w:rPr>
      </w:pPr>
    </w:p>
    <w:p w14:paraId="2F067C5F" w14:textId="02D9CACA" w:rsidR="006C4B9E" w:rsidRDefault="0072528E" w:rsidP="00DA55AB">
      <w:pPr>
        <w:rPr>
          <w:rFonts w:ascii="Bahnschrift Light" w:hAnsi="Bahnschrift Light"/>
          <w:sz w:val="28"/>
          <w:szCs w:val="28"/>
        </w:rPr>
      </w:pPr>
      <w:r>
        <w:rPr>
          <w:rFonts w:ascii="Bahnschrift Light" w:hAnsi="Bahnschrift Light"/>
          <w:noProof/>
          <w:sz w:val="28"/>
          <w:szCs w:val="28"/>
        </w:rPr>
        <w:drawing>
          <wp:anchor distT="0" distB="0" distL="114300" distR="114300" simplePos="0" relativeHeight="251663360" behindDoc="0" locked="0" layoutInCell="1" allowOverlap="1" wp14:anchorId="4C3B75B2" wp14:editId="6016BD81">
            <wp:simplePos x="0" y="0"/>
            <wp:positionH relativeFrom="margin">
              <wp:posOffset>1579880</wp:posOffset>
            </wp:positionH>
            <wp:positionV relativeFrom="paragraph">
              <wp:posOffset>3810</wp:posOffset>
            </wp:positionV>
            <wp:extent cx="1987550" cy="2652121"/>
            <wp:effectExtent l="0" t="0" r="0" b="0"/>
            <wp:wrapNone/>
            <wp:docPr id="8" name="Picture 8" descr="A close up of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bow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550" cy="2652121"/>
                    </a:xfrm>
                    <a:prstGeom prst="rect">
                      <a:avLst/>
                    </a:prstGeom>
                  </pic:spPr>
                </pic:pic>
              </a:graphicData>
            </a:graphic>
            <wp14:sizeRelH relativeFrom="page">
              <wp14:pctWidth>0</wp14:pctWidth>
            </wp14:sizeRelH>
            <wp14:sizeRelV relativeFrom="page">
              <wp14:pctHeight>0</wp14:pctHeight>
            </wp14:sizeRelV>
          </wp:anchor>
        </w:drawing>
      </w:r>
    </w:p>
    <w:p w14:paraId="6703A1B0" w14:textId="2E4E14F3" w:rsidR="002D39EF" w:rsidRDefault="002D39EF" w:rsidP="00DA55AB">
      <w:pPr>
        <w:rPr>
          <w:rFonts w:ascii="Bahnschrift Light" w:hAnsi="Bahnschrift Light"/>
          <w:sz w:val="28"/>
          <w:szCs w:val="28"/>
        </w:rPr>
      </w:pPr>
    </w:p>
    <w:p w14:paraId="425FA0A6" w14:textId="77777777" w:rsidR="002D39EF" w:rsidRDefault="002D39EF" w:rsidP="00DA55AB">
      <w:pPr>
        <w:rPr>
          <w:rFonts w:ascii="Bahnschrift Light" w:hAnsi="Bahnschrift Light"/>
          <w:sz w:val="28"/>
          <w:szCs w:val="28"/>
        </w:rPr>
      </w:pPr>
    </w:p>
    <w:p w14:paraId="277AD069" w14:textId="77777777" w:rsidR="002D39EF" w:rsidRDefault="002D39EF" w:rsidP="00DA55AB">
      <w:pPr>
        <w:rPr>
          <w:rFonts w:ascii="Bahnschrift Light" w:hAnsi="Bahnschrift Light"/>
          <w:sz w:val="28"/>
          <w:szCs w:val="28"/>
        </w:rPr>
      </w:pPr>
    </w:p>
    <w:p w14:paraId="084C444D" w14:textId="77777777" w:rsidR="002D39EF" w:rsidRDefault="002D39EF" w:rsidP="00DA55AB">
      <w:pPr>
        <w:rPr>
          <w:rFonts w:ascii="Bahnschrift Light" w:hAnsi="Bahnschrift Light"/>
          <w:sz w:val="28"/>
          <w:szCs w:val="28"/>
        </w:rPr>
      </w:pPr>
    </w:p>
    <w:p w14:paraId="177A7832" w14:textId="77777777" w:rsidR="002D39EF" w:rsidRDefault="002D39EF" w:rsidP="00DA55AB">
      <w:pPr>
        <w:rPr>
          <w:rFonts w:ascii="Bahnschrift Light" w:hAnsi="Bahnschrift Light"/>
          <w:sz w:val="28"/>
          <w:szCs w:val="28"/>
        </w:rPr>
      </w:pPr>
    </w:p>
    <w:p w14:paraId="5680BC35" w14:textId="77777777" w:rsidR="002D39EF" w:rsidRDefault="002D39EF" w:rsidP="00DA55AB">
      <w:pPr>
        <w:rPr>
          <w:rFonts w:ascii="Bahnschrift Light" w:hAnsi="Bahnschrift Light"/>
          <w:sz w:val="28"/>
          <w:szCs w:val="28"/>
        </w:rPr>
      </w:pPr>
    </w:p>
    <w:p w14:paraId="7D3AAD19" w14:textId="77777777" w:rsidR="0072528E" w:rsidRDefault="0072528E" w:rsidP="00DA55AB">
      <w:pPr>
        <w:rPr>
          <w:rFonts w:ascii="Bahnschrift Light" w:hAnsi="Bahnschrift Light"/>
          <w:sz w:val="24"/>
          <w:szCs w:val="24"/>
        </w:rPr>
      </w:pPr>
    </w:p>
    <w:p w14:paraId="25CA8967" w14:textId="77777777" w:rsidR="0072528E" w:rsidRDefault="0072528E" w:rsidP="00DA55AB">
      <w:pPr>
        <w:rPr>
          <w:rFonts w:ascii="Bahnschrift Light" w:hAnsi="Bahnschrift Light"/>
          <w:sz w:val="24"/>
          <w:szCs w:val="24"/>
        </w:rPr>
      </w:pPr>
    </w:p>
    <w:p w14:paraId="1901A95D" w14:textId="4F0FA219" w:rsidR="006C4B9E" w:rsidRDefault="006C4B9E" w:rsidP="00DA55AB">
      <w:pPr>
        <w:rPr>
          <w:rFonts w:ascii="Bahnschrift Light" w:hAnsi="Bahnschrift Light"/>
          <w:sz w:val="24"/>
          <w:szCs w:val="24"/>
        </w:rPr>
      </w:pPr>
      <w:r w:rsidRPr="002D39EF">
        <w:rPr>
          <w:rFonts w:ascii="Bahnschrift Light" w:hAnsi="Bahnschrift Light"/>
          <w:sz w:val="24"/>
          <w:szCs w:val="24"/>
        </w:rPr>
        <w:t xml:space="preserve">STEP 3: </w:t>
      </w:r>
      <w:r w:rsidR="00BF7505">
        <w:rPr>
          <w:rFonts w:ascii="Bahnschrift Light" w:hAnsi="Bahnschrift Light"/>
          <w:sz w:val="24"/>
          <w:szCs w:val="24"/>
        </w:rPr>
        <w:t xml:space="preserve">Whip double cream. To do this make sure you have a large enough </w:t>
      </w:r>
      <w:proofErr w:type="gramStart"/>
      <w:r w:rsidR="00BF7505">
        <w:rPr>
          <w:rFonts w:ascii="Bahnschrift Light" w:hAnsi="Bahnschrift Light"/>
          <w:sz w:val="24"/>
          <w:szCs w:val="24"/>
        </w:rPr>
        <w:t>bowel, and</w:t>
      </w:r>
      <w:proofErr w:type="gramEnd"/>
      <w:r w:rsidR="00BF7505">
        <w:rPr>
          <w:rFonts w:ascii="Bahnschrift Light" w:hAnsi="Bahnschrift Light"/>
          <w:sz w:val="24"/>
          <w:szCs w:val="24"/>
        </w:rPr>
        <w:t xml:space="preserve"> using either a whisk or a fork whisk quickly and constantly until cream starts to thicken and form stiff peaks. This could take </w:t>
      </w:r>
      <w:r w:rsidR="006129B0">
        <w:rPr>
          <w:rFonts w:ascii="Bahnschrift Light" w:hAnsi="Bahnschrift Light"/>
          <w:sz w:val="24"/>
          <w:szCs w:val="24"/>
        </w:rPr>
        <w:t>a few</w:t>
      </w:r>
      <w:r w:rsidR="00BF7505">
        <w:rPr>
          <w:rFonts w:ascii="Bahnschrift Light" w:hAnsi="Bahnschrift Light"/>
          <w:sz w:val="24"/>
          <w:szCs w:val="24"/>
        </w:rPr>
        <w:t xml:space="preserve"> minutes! </w:t>
      </w:r>
      <w:r w:rsidR="00BF7505" w:rsidRPr="00BF7505">
        <w:rPr>
          <w:rFonts w:ascii="Bahnschrift Light" w:hAnsi="Bahnschrift Light"/>
          <w:sz w:val="24"/>
          <w:szCs w:val="24"/>
          <w:u w:val="single"/>
        </w:rPr>
        <w:t xml:space="preserve">If you have </w:t>
      </w:r>
      <w:proofErr w:type="gramStart"/>
      <w:r w:rsidR="00BF7505" w:rsidRPr="00BF7505">
        <w:rPr>
          <w:rFonts w:ascii="Bahnschrift Light" w:hAnsi="Bahnschrift Light"/>
          <w:sz w:val="24"/>
          <w:szCs w:val="24"/>
          <w:u w:val="single"/>
        </w:rPr>
        <w:t>one</w:t>
      </w:r>
      <w:proofErr w:type="gramEnd"/>
      <w:r w:rsidR="00BF7505" w:rsidRPr="00BF7505">
        <w:rPr>
          <w:rFonts w:ascii="Bahnschrift Light" w:hAnsi="Bahnschrift Light"/>
          <w:sz w:val="24"/>
          <w:szCs w:val="24"/>
          <w:u w:val="single"/>
        </w:rPr>
        <w:t xml:space="preserve"> I would recommend using an electric whisk to do this!</w:t>
      </w:r>
    </w:p>
    <w:p w14:paraId="29509C87" w14:textId="23177190" w:rsidR="00BF7505" w:rsidRDefault="00BF7505" w:rsidP="00DA55AB">
      <w:pPr>
        <w:rPr>
          <w:rFonts w:ascii="Bahnschrift Light" w:hAnsi="Bahnschrift Light"/>
          <w:sz w:val="24"/>
          <w:szCs w:val="24"/>
        </w:rPr>
      </w:pPr>
      <w:r>
        <w:rPr>
          <w:rFonts w:ascii="Bahnschrift Light" w:hAnsi="Bahnschrift Light"/>
          <w:sz w:val="24"/>
          <w:szCs w:val="24"/>
        </w:rPr>
        <w:t>STEP 4: Add your cream to the top of your trifle. You can do this by either spooning and spreading it on carefully, or if you have a piping bag pipe it on for a neater appearance.</w:t>
      </w:r>
    </w:p>
    <w:p w14:paraId="556C541D" w14:textId="1FD46182" w:rsidR="00BF7505" w:rsidRPr="00BF7505" w:rsidRDefault="00BF7505" w:rsidP="00BF7505">
      <w:pPr>
        <w:jc w:val="center"/>
        <w:rPr>
          <w:rFonts w:ascii="Bahnschrift Light" w:hAnsi="Bahnschrift Light"/>
          <w:sz w:val="28"/>
          <w:szCs w:val="28"/>
        </w:rPr>
      </w:pPr>
      <w:r>
        <w:rPr>
          <w:rFonts w:ascii="Bahnschrift Light" w:hAnsi="Bahnschrift Light"/>
          <w:sz w:val="28"/>
          <w:szCs w:val="28"/>
        </w:rPr>
        <w:t>SERVE &amp; ENJOY!</w:t>
      </w:r>
    </w:p>
    <w:p w14:paraId="29033FCC" w14:textId="2938C543" w:rsidR="00DA55AB" w:rsidRDefault="00DA55AB"/>
    <w:sectPr w:rsidR="00DA5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AB"/>
    <w:rsid w:val="002D39EF"/>
    <w:rsid w:val="00536943"/>
    <w:rsid w:val="006129B0"/>
    <w:rsid w:val="006C4B9E"/>
    <w:rsid w:val="0072528E"/>
    <w:rsid w:val="00BF7505"/>
    <w:rsid w:val="00DA55AB"/>
    <w:rsid w:val="00EE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272A"/>
  <w15:chartTrackingRefBased/>
  <w15:docId w15:val="{41636C91-02E1-4D5E-A34D-772C559F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dc:creator>
  <cp:keywords/>
  <dc:description/>
  <cp:lastModifiedBy>Becky K</cp:lastModifiedBy>
  <cp:revision>2</cp:revision>
  <dcterms:created xsi:type="dcterms:W3CDTF">2020-11-10T20:16:00Z</dcterms:created>
  <dcterms:modified xsi:type="dcterms:W3CDTF">2020-11-10T20:16:00Z</dcterms:modified>
</cp:coreProperties>
</file>